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0E40" w14:textId="77777777" w:rsidR="000220B1" w:rsidRDefault="000220B1" w:rsidP="006D6FD0">
      <w:pPr>
        <w:rPr>
          <w:b/>
          <w:lang w:val="en-US"/>
        </w:rPr>
      </w:pPr>
    </w:p>
    <w:p w14:paraId="2B94F4C4" w14:textId="5B48B1F6" w:rsidR="006D6FD0" w:rsidRPr="000220B1" w:rsidRDefault="000220B1" w:rsidP="006D6FD0">
      <w:pPr>
        <w:rPr>
          <w:b/>
          <w:sz w:val="24"/>
          <w:szCs w:val="24"/>
          <w:lang w:val="en-US"/>
        </w:rPr>
      </w:pPr>
      <w:r w:rsidRPr="000220B1">
        <w:rPr>
          <w:b/>
          <w:sz w:val="24"/>
          <w:szCs w:val="24"/>
          <w:lang w:val="en-US"/>
        </w:rPr>
        <w:t xml:space="preserve">SBIA IKE </w:t>
      </w:r>
    </w:p>
    <w:p w14:paraId="195F10AE" w14:textId="7877A9A1" w:rsidR="000220B1" w:rsidRDefault="0089645D" w:rsidP="006D6FD0">
      <w:pPr>
        <w:rPr>
          <w:b/>
          <w:lang w:val="en-US"/>
        </w:rPr>
      </w:pPr>
      <w:r>
        <w:rPr>
          <w:b/>
          <w:lang w:val="en-US"/>
        </w:rPr>
        <w:t xml:space="preserve">MEDIUM TO LARGE SCALE </w:t>
      </w:r>
      <w:r w:rsidR="000220B1">
        <w:rPr>
          <w:b/>
          <w:lang w:val="en-US"/>
        </w:rPr>
        <w:t>JOB REFERENCE</w:t>
      </w:r>
    </w:p>
    <w:p w14:paraId="09E60AA2" w14:textId="59329548" w:rsidR="000220B1" w:rsidRDefault="000220B1" w:rsidP="006D6FD0">
      <w:pPr>
        <w:rPr>
          <w:b/>
          <w:lang w:val="en-US"/>
        </w:rPr>
      </w:pPr>
    </w:p>
    <w:p w14:paraId="38850AD6" w14:textId="03E74B84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EMS SYSTEMS FOR UNIPHARMA SA (2015-2020)</w:t>
      </w:r>
    </w:p>
    <w:p w14:paraId="62FD86FC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BMS SYSTEM FOR WAREHOUSE FOR UNIPHARMA SA (2017)</w:t>
      </w:r>
    </w:p>
    <w:p w14:paraId="33306A2F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EMS SYSTEM FOR IASIS SA MAIN BUILDING (2019)</w:t>
      </w:r>
    </w:p>
    <w:p w14:paraId="6366517B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EMS SYSTEM FOR IASIS SA SIRUP SECTOR (2020)</w:t>
      </w:r>
    </w:p>
    <w:p w14:paraId="6750D5AA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MACHINE RENOVATION FOR VIOSER SA (2008-2020)</w:t>
      </w:r>
    </w:p>
    <w:p w14:paraId="2321CFDF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WSAS SYSTEM FOR DEMO SA (2014)</w:t>
      </w:r>
    </w:p>
    <w:p w14:paraId="6330742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MES SYSTEM AND FACTORY AUTOMATION FOR ELVIZ SA (2012)</w:t>
      </w:r>
    </w:p>
    <w:p w14:paraId="54E5DE34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MACHINE RENOVATION FOR CHIPITA SA (2007-2019)</w:t>
      </w:r>
    </w:p>
    <w:p w14:paraId="118A5466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PLC AUTOMATION SYSTEMS FOR CHIPITA SA (2007-19)</w:t>
      </w:r>
    </w:p>
    <w:p w14:paraId="02D488E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MACHINE RENOVATION FOR DEMO SA (2014-2019)</w:t>
      </w:r>
    </w:p>
    <w:p w14:paraId="2E95A498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STERILLE OVEN RENOVATION FOR DEMO SA (2015)</w:t>
      </w:r>
    </w:p>
    <w:p w14:paraId="3DD8336A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DESTILLE UNITS RENOVATION FOR VIOSER SA (2010-12)</w:t>
      </w:r>
    </w:p>
    <w:p w14:paraId="2A392BF9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LIQUID BATCHER SYSTEM FOR CHIPITA SA (2015)</w:t>
      </w:r>
    </w:p>
    <w:p w14:paraId="6E58A75A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BMS SYSTEM FOR KERAMIKOS METRO STATION (2014-2015)</w:t>
      </w:r>
    </w:p>
    <w:p w14:paraId="5A1914D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SCADA AND PROCESS RENOVATION FOR KOSTAKIS MILLS (2017)</w:t>
      </w:r>
    </w:p>
    <w:p w14:paraId="0F425527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TACHINI MILLS RENOVATION FOR PAPAYANNIS BROS SA (2016)</w:t>
      </w:r>
    </w:p>
    <w:p w14:paraId="7EC97E19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CHOCOLATE WEIGHTING/DOSING UNIT FOR PAPADOPOULOU SA</w:t>
      </w:r>
    </w:p>
    <w:p w14:paraId="06DE26AB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WAREHOUSE EMS AND ALARMING SYSTEM FOR UNIPHARMA SA (2019)</w:t>
      </w:r>
    </w:p>
    <w:p w14:paraId="137E147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WAREHOUSE MANAGEMENT SYSTEM FOR 8COM ELECTRONICS (2014)</w:t>
      </w:r>
    </w:p>
    <w:p w14:paraId="66E4B2E2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MACHINERY RENOVATION AND MOTION CONTROL FOR TYRAS SA (2009)</w:t>
      </w:r>
    </w:p>
    <w:p w14:paraId="6EAF8022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PUMP AUTOMATION AND PLC SYSTEMS FOR TRIKKI SA (2010)</w:t>
      </w:r>
    </w:p>
    <w:p w14:paraId="5DD3981A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ENERGY AUDIT AND PLC POWER CONTROL FOR JTR AIRPORT (2018)</w:t>
      </w:r>
    </w:p>
    <w:p w14:paraId="197F121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lastRenderedPageBreak/>
        <w:t>ENERGY AUDIT AND PLC POWER CONTROL FOR CHQ AIRPORT (2018)</w:t>
      </w:r>
    </w:p>
    <w:p w14:paraId="3AE68EE5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ENERGY AUDIT AND PLC POWER CONTROL FOR SMI AIRPORT (2018)</w:t>
      </w:r>
    </w:p>
    <w:p w14:paraId="3A04AF0C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ENERGY AUDIT FOR HOTEL RODOS PALACE SA (2018)</w:t>
      </w:r>
    </w:p>
    <w:p w14:paraId="60BC409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ROOM AND FACILITY MANAGEMENT FOR HOTEL RODOS PALACE (2017)</w:t>
      </w:r>
    </w:p>
    <w:p w14:paraId="3107BE66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MOTION CONTROL FOR STEEL WORKING FOR PAFILIS SA (2012)</w:t>
      </w:r>
    </w:p>
    <w:p w14:paraId="11201018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ADAW PROJECT FOR 7</w:t>
      </w:r>
      <w:r w:rsidRPr="000220B1">
        <w:rPr>
          <w:bCs/>
          <w:vertAlign w:val="superscript"/>
          <w:lang w:val="en-US"/>
        </w:rPr>
        <w:t>TH</w:t>
      </w:r>
      <w:r w:rsidRPr="000220B1">
        <w:rPr>
          <w:bCs/>
          <w:lang w:val="en-US"/>
        </w:rPr>
        <w:t xml:space="preserve"> FRAMEWORK EUROPEAN PROJECT (2012)</w:t>
      </w:r>
    </w:p>
    <w:p w14:paraId="161635AC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PROTOTYPE MANUFACTURE FOR ANT1 CHANNEL (2009)</w:t>
      </w:r>
    </w:p>
    <w:p w14:paraId="6D15CFD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FMS SCADA MONITORING FOR GROPA TUNNELS IN MESOCHORA (2017)</w:t>
      </w:r>
    </w:p>
    <w:p w14:paraId="78D43CF4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FAIL SAFE WIFI REMOTE CONTROL FOR ELPE LOADING RIG (2014)</w:t>
      </w:r>
    </w:p>
    <w:p w14:paraId="01335D99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RENEWABLE ENERGY PROJECTS FOR DIMAKAS ENERGY (2007-2020)</w:t>
      </w:r>
    </w:p>
    <w:p w14:paraId="2A9A5AED" w14:textId="6BBEDD0C" w:rsid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EMS – BMS SYSTEM FOR EUROKANABIS COMPANY GEVGELIJA (2020)</w:t>
      </w:r>
    </w:p>
    <w:p w14:paraId="143309A7" w14:textId="2596ADAB" w:rsid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SIRUP PRODUCTION SYSTEM FOR IASIS SA (2020)</w:t>
      </w:r>
    </w:p>
    <w:p w14:paraId="20914985" w14:textId="0CB481E1" w:rsid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ANTIBIOTICS PRODUCTION SYSTEM FOR VIOSER SA (2018)</w:t>
      </w:r>
    </w:p>
    <w:p w14:paraId="2014C3A4" w14:textId="15516474" w:rsid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2</w:t>
      </w:r>
      <w:r w:rsidRPr="000220B1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ANTIBIOTICS PRODUCTION SYSTEM FOR VIOSER SA (2019)</w:t>
      </w:r>
    </w:p>
    <w:p w14:paraId="6E876AD0" w14:textId="21B37788" w:rsid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WFI PRODUCTION SYSTEM FOR VIOSER SA (2016)</w:t>
      </w:r>
    </w:p>
    <w:p w14:paraId="7CFD6190" w14:textId="644530D4" w:rsidR="0089645D" w:rsidRDefault="0089645D" w:rsidP="000220B1">
      <w:pPr>
        <w:numPr>
          <w:ilvl w:val="0"/>
          <w:numId w:val="2"/>
        </w:numPr>
        <w:rPr>
          <w:bCs/>
          <w:lang w:val="en-US"/>
        </w:rPr>
      </w:pPr>
      <w:proofErr w:type="gramStart"/>
      <w:r>
        <w:rPr>
          <w:bCs/>
          <w:lang w:val="en-US"/>
        </w:rPr>
        <w:t>WORK STATION</w:t>
      </w:r>
      <w:proofErr w:type="gramEnd"/>
      <w:r>
        <w:rPr>
          <w:bCs/>
          <w:lang w:val="en-US"/>
        </w:rPr>
        <w:t xml:space="preserve"> ANALYSIS SYSTEM FOR UNIPHARMA SA (2020</w:t>
      </w:r>
      <w:bookmarkStart w:id="0" w:name="_GoBack"/>
      <w:bookmarkEnd w:id="0"/>
      <w:r>
        <w:rPr>
          <w:bCs/>
          <w:lang w:val="en-US"/>
        </w:rPr>
        <w:t>)</w:t>
      </w:r>
    </w:p>
    <w:p w14:paraId="4D6F1C44" w14:textId="209F8DEA" w:rsidR="0089645D" w:rsidRDefault="0089645D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POWERMANAGER AND ENERGY AUDIT SYSTEM FOR UNIPHARMA SA (2019)</w:t>
      </w:r>
    </w:p>
    <w:p w14:paraId="241410BE" w14:textId="30E849DA" w:rsidR="005E3078" w:rsidRPr="000220B1" w:rsidRDefault="005E3078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EMS SYSTEM FOR INTERMED SA (2020)</w:t>
      </w:r>
    </w:p>
    <w:p w14:paraId="0495E059" w14:textId="05A0AFA8" w:rsidR="000220B1" w:rsidRPr="000220B1" w:rsidRDefault="000220B1" w:rsidP="006D6FD0">
      <w:pPr>
        <w:rPr>
          <w:bCs/>
          <w:lang w:val="en-US"/>
        </w:rPr>
      </w:pPr>
    </w:p>
    <w:sectPr w:rsidR="000220B1" w:rsidRPr="000220B1" w:rsidSect="00FC516D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4AAB1" w14:textId="77777777" w:rsidR="00D921FC" w:rsidRDefault="00D921FC" w:rsidP="00FC516D">
      <w:pPr>
        <w:spacing w:after="0" w:line="240" w:lineRule="auto"/>
      </w:pPr>
      <w:r>
        <w:separator/>
      </w:r>
    </w:p>
  </w:endnote>
  <w:endnote w:type="continuationSeparator" w:id="0">
    <w:p w14:paraId="7F35DB68" w14:textId="77777777" w:rsidR="00D921FC" w:rsidRDefault="00D921FC" w:rsidP="00F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B155" w14:textId="77777777" w:rsidR="00767680" w:rsidRPr="00B85A21" w:rsidRDefault="00085A17" w:rsidP="00085A17">
    <w:pPr>
      <w:pStyle w:val="a4"/>
      <w:tabs>
        <w:tab w:val="left" w:pos="3000"/>
      </w:tabs>
      <w:jc w:val="both"/>
      <w:rPr>
        <w:lang w:val="en-US"/>
      </w:rPr>
    </w:pPr>
    <w:r>
      <w:rPr>
        <w:lang w:val="en-US"/>
      </w:rPr>
      <w:t>ISO 9001-20</w:t>
    </w:r>
    <w:r w:rsidR="002734F3">
      <w:rPr>
        <w:lang w:val="el-GR"/>
      </w:rPr>
      <w:t>15</w:t>
    </w:r>
    <w:r>
      <w:rPr>
        <w:lang w:val="en-US"/>
      </w:rPr>
      <w:t xml:space="preserve"> Certified </w:t>
    </w:r>
    <w:r>
      <w:rPr>
        <w:lang w:val="en-US"/>
      </w:rPr>
      <w:tab/>
    </w:r>
    <w:r>
      <w:rPr>
        <w:lang w:val="en-US"/>
      </w:rPr>
      <w:tab/>
      <w:t xml:space="preserve">Certification </w:t>
    </w:r>
    <w:r w:rsidR="00B85A21">
      <w:rPr>
        <w:lang w:val="en-US"/>
      </w:rPr>
      <w:t>Nr.91553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3E1E" w14:textId="77777777" w:rsidR="00D921FC" w:rsidRDefault="00D921FC" w:rsidP="00FC516D">
      <w:pPr>
        <w:spacing w:after="0" w:line="240" w:lineRule="auto"/>
      </w:pPr>
      <w:r>
        <w:separator/>
      </w:r>
    </w:p>
  </w:footnote>
  <w:footnote w:type="continuationSeparator" w:id="0">
    <w:p w14:paraId="03759795" w14:textId="77777777" w:rsidR="00D921FC" w:rsidRDefault="00D921FC" w:rsidP="00F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75C2" w14:textId="77777777" w:rsidR="00767680" w:rsidRPr="00753ADE" w:rsidRDefault="00767680" w:rsidP="00767680">
    <w:pPr>
      <w:pStyle w:val="a3"/>
      <w:jc w:val="both"/>
      <w:rPr>
        <w:lang w:val="en-US"/>
      </w:rPr>
    </w:pPr>
    <w:r>
      <w:rPr>
        <w:noProof/>
      </w:rPr>
      <w:drawing>
        <wp:inline distT="0" distB="0" distL="0" distR="0" wp14:anchorId="0F841C9B" wp14:editId="5A4A1C7B">
          <wp:extent cx="1143000" cy="11430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ia-logo-blacknwhite-english-v2.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ADE">
      <w:rPr>
        <w:lang w:val="en-US"/>
      </w:rPr>
      <w:tab/>
      <w:t xml:space="preserve">SBIA Stamatiou Building &amp; Industrial Automation                         </w:t>
    </w:r>
    <w:proofErr w:type="spellStart"/>
    <w:proofErr w:type="gramStart"/>
    <w:r w:rsidRPr="00753ADE">
      <w:rPr>
        <w:lang w:val="en-US"/>
      </w:rPr>
      <w:t>Address:M</w:t>
    </w:r>
    <w:proofErr w:type="spellEnd"/>
    <w:r w:rsidRPr="00753ADE">
      <w:rPr>
        <w:lang w:val="en-US"/>
      </w:rPr>
      <w:t>.</w:t>
    </w:r>
    <w:proofErr w:type="gramEnd"/>
    <w:r w:rsidRPr="00753ADE">
      <w:rPr>
        <w:lang w:val="en-US"/>
      </w:rPr>
      <w:t xml:space="preserve"> </w:t>
    </w:r>
    <w:proofErr w:type="spellStart"/>
    <w:r w:rsidRPr="00753ADE">
      <w:rPr>
        <w:lang w:val="en-US"/>
      </w:rPr>
      <w:t>Kalivia</w:t>
    </w:r>
    <w:proofErr w:type="spellEnd"/>
    <w:r w:rsidRPr="00753ADE">
      <w:rPr>
        <w:lang w:val="en-US"/>
      </w:rPr>
      <w:t>, 421</w:t>
    </w:r>
    <w:r w:rsidR="002734F3" w:rsidRPr="002734F3">
      <w:rPr>
        <w:lang w:val="en-US"/>
      </w:rPr>
      <w:t>32</w:t>
    </w:r>
    <w:r w:rsidRPr="00753ADE">
      <w:rPr>
        <w:lang w:val="en-US"/>
      </w:rPr>
      <w:t>, Trikala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A13C5"/>
    <w:multiLevelType w:val="hybridMultilevel"/>
    <w:tmpl w:val="5CFA619A"/>
    <w:lvl w:ilvl="0" w:tplc="B4F4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2C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A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8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A1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C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0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E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4C01C8"/>
    <w:multiLevelType w:val="hybridMultilevel"/>
    <w:tmpl w:val="EE889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6D"/>
    <w:rsid w:val="000079F4"/>
    <w:rsid w:val="00020947"/>
    <w:rsid w:val="00020B7C"/>
    <w:rsid w:val="000214C9"/>
    <w:rsid w:val="000220B1"/>
    <w:rsid w:val="00025538"/>
    <w:rsid w:val="0003404F"/>
    <w:rsid w:val="00046DEB"/>
    <w:rsid w:val="00063E1D"/>
    <w:rsid w:val="00067F0A"/>
    <w:rsid w:val="0008315F"/>
    <w:rsid w:val="00085A17"/>
    <w:rsid w:val="000A0000"/>
    <w:rsid w:val="000B682C"/>
    <w:rsid w:val="000D5275"/>
    <w:rsid w:val="000F7ECC"/>
    <w:rsid w:val="001022BE"/>
    <w:rsid w:val="00120178"/>
    <w:rsid w:val="00123D71"/>
    <w:rsid w:val="00125C83"/>
    <w:rsid w:val="00125DFD"/>
    <w:rsid w:val="001351CD"/>
    <w:rsid w:val="0014569B"/>
    <w:rsid w:val="00145F3E"/>
    <w:rsid w:val="00150F9A"/>
    <w:rsid w:val="001570EF"/>
    <w:rsid w:val="001726A0"/>
    <w:rsid w:val="0017424A"/>
    <w:rsid w:val="0017546F"/>
    <w:rsid w:val="001849AC"/>
    <w:rsid w:val="001912F7"/>
    <w:rsid w:val="001935A0"/>
    <w:rsid w:val="00197178"/>
    <w:rsid w:val="001A57C7"/>
    <w:rsid w:val="001B3F39"/>
    <w:rsid w:val="001B71F3"/>
    <w:rsid w:val="001C5E80"/>
    <w:rsid w:val="001D7F79"/>
    <w:rsid w:val="002151F7"/>
    <w:rsid w:val="00225CF8"/>
    <w:rsid w:val="00227930"/>
    <w:rsid w:val="002321C8"/>
    <w:rsid w:val="00232349"/>
    <w:rsid w:val="00255D46"/>
    <w:rsid w:val="00271C65"/>
    <w:rsid w:val="002734F3"/>
    <w:rsid w:val="00276186"/>
    <w:rsid w:val="002A6F5A"/>
    <w:rsid w:val="002B68B8"/>
    <w:rsid w:val="002D476E"/>
    <w:rsid w:val="00311409"/>
    <w:rsid w:val="00314163"/>
    <w:rsid w:val="003409B3"/>
    <w:rsid w:val="003528F5"/>
    <w:rsid w:val="00366863"/>
    <w:rsid w:val="00372CF2"/>
    <w:rsid w:val="003760E8"/>
    <w:rsid w:val="003808E0"/>
    <w:rsid w:val="003906B7"/>
    <w:rsid w:val="00396673"/>
    <w:rsid w:val="003B1D55"/>
    <w:rsid w:val="003C4DA4"/>
    <w:rsid w:val="003C6CC9"/>
    <w:rsid w:val="003D4A0F"/>
    <w:rsid w:val="003E1162"/>
    <w:rsid w:val="00412F92"/>
    <w:rsid w:val="00416D74"/>
    <w:rsid w:val="00426861"/>
    <w:rsid w:val="00440E25"/>
    <w:rsid w:val="0045598E"/>
    <w:rsid w:val="004621DD"/>
    <w:rsid w:val="00471813"/>
    <w:rsid w:val="00481F49"/>
    <w:rsid w:val="004A7DD9"/>
    <w:rsid w:val="004E298F"/>
    <w:rsid w:val="004E7FC7"/>
    <w:rsid w:val="004F11B1"/>
    <w:rsid w:val="004F2315"/>
    <w:rsid w:val="004F760E"/>
    <w:rsid w:val="00504016"/>
    <w:rsid w:val="005210B4"/>
    <w:rsid w:val="0052443A"/>
    <w:rsid w:val="005321FD"/>
    <w:rsid w:val="00543B64"/>
    <w:rsid w:val="00557782"/>
    <w:rsid w:val="00557D29"/>
    <w:rsid w:val="0058055D"/>
    <w:rsid w:val="005B3C5E"/>
    <w:rsid w:val="005C1F36"/>
    <w:rsid w:val="005D0C46"/>
    <w:rsid w:val="005E3078"/>
    <w:rsid w:val="005E6AD6"/>
    <w:rsid w:val="006169FE"/>
    <w:rsid w:val="00626B2C"/>
    <w:rsid w:val="00630990"/>
    <w:rsid w:val="00631465"/>
    <w:rsid w:val="00635A11"/>
    <w:rsid w:val="00636FC0"/>
    <w:rsid w:val="00663C56"/>
    <w:rsid w:val="006673D0"/>
    <w:rsid w:val="0067784C"/>
    <w:rsid w:val="006C5E3F"/>
    <w:rsid w:val="006D6FD0"/>
    <w:rsid w:val="006F5955"/>
    <w:rsid w:val="00711D6E"/>
    <w:rsid w:val="007167BE"/>
    <w:rsid w:val="00727C7E"/>
    <w:rsid w:val="007530DB"/>
    <w:rsid w:val="00753ADE"/>
    <w:rsid w:val="00757F6A"/>
    <w:rsid w:val="00767320"/>
    <w:rsid w:val="00767680"/>
    <w:rsid w:val="007A02D7"/>
    <w:rsid w:val="007B0400"/>
    <w:rsid w:val="007B5F25"/>
    <w:rsid w:val="007C4B6D"/>
    <w:rsid w:val="007D1710"/>
    <w:rsid w:val="007E78BF"/>
    <w:rsid w:val="00821014"/>
    <w:rsid w:val="00842B02"/>
    <w:rsid w:val="00847FED"/>
    <w:rsid w:val="00864C3B"/>
    <w:rsid w:val="00871E2F"/>
    <w:rsid w:val="00872273"/>
    <w:rsid w:val="008818CD"/>
    <w:rsid w:val="0089645D"/>
    <w:rsid w:val="00897B77"/>
    <w:rsid w:val="008A5AD7"/>
    <w:rsid w:val="008A6779"/>
    <w:rsid w:val="008E23ED"/>
    <w:rsid w:val="00905CDC"/>
    <w:rsid w:val="00913618"/>
    <w:rsid w:val="009431DA"/>
    <w:rsid w:val="009619E6"/>
    <w:rsid w:val="00982650"/>
    <w:rsid w:val="00985E2E"/>
    <w:rsid w:val="009920C1"/>
    <w:rsid w:val="009B5909"/>
    <w:rsid w:val="009B7569"/>
    <w:rsid w:val="009C2E00"/>
    <w:rsid w:val="009E508B"/>
    <w:rsid w:val="009F5C27"/>
    <w:rsid w:val="00A176A9"/>
    <w:rsid w:val="00A372D4"/>
    <w:rsid w:val="00A4319F"/>
    <w:rsid w:val="00A6269A"/>
    <w:rsid w:val="00A82182"/>
    <w:rsid w:val="00A915B3"/>
    <w:rsid w:val="00A9470C"/>
    <w:rsid w:val="00A94BA0"/>
    <w:rsid w:val="00AA1705"/>
    <w:rsid w:val="00AA1A83"/>
    <w:rsid w:val="00AA3A8C"/>
    <w:rsid w:val="00AB076A"/>
    <w:rsid w:val="00AD1243"/>
    <w:rsid w:val="00AD16FE"/>
    <w:rsid w:val="00AE0405"/>
    <w:rsid w:val="00B06731"/>
    <w:rsid w:val="00B07DA8"/>
    <w:rsid w:val="00B10A0E"/>
    <w:rsid w:val="00B10B42"/>
    <w:rsid w:val="00B13F68"/>
    <w:rsid w:val="00B2373D"/>
    <w:rsid w:val="00B274DA"/>
    <w:rsid w:val="00B3648C"/>
    <w:rsid w:val="00B47895"/>
    <w:rsid w:val="00B53298"/>
    <w:rsid w:val="00B56F61"/>
    <w:rsid w:val="00B60BBC"/>
    <w:rsid w:val="00B67DE1"/>
    <w:rsid w:val="00B85A21"/>
    <w:rsid w:val="00B87B19"/>
    <w:rsid w:val="00BA0926"/>
    <w:rsid w:val="00BA22F4"/>
    <w:rsid w:val="00BA7EAF"/>
    <w:rsid w:val="00BA7F5F"/>
    <w:rsid w:val="00BB466D"/>
    <w:rsid w:val="00BB53C1"/>
    <w:rsid w:val="00BB573B"/>
    <w:rsid w:val="00BC2FA4"/>
    <w:rsid w:val="00BD0E71"/>
    <w:rsid w:val="00BE36F5"/>
    <w:rsid w:val="00BE4519"/>
    <w:rsid w:val="00C1567A"/>
    <w:rsid w:val="00C3193F"/>
    <w:rsid w:val="00C32CC1"/>
    <w:rsid w:val="00C36E81"/>
    <w:rsid w:val="00C43091"/>
    <w:rsid w:val="00C47260"/>
    <w:rsid w:val="00C64657"/>
    <w:rsid w:val="00C91D38"/>
    <w:rsid w:val="00C95310"/>
    <w:rsid w:val="00CA63BB"/>
    <w:rsid w:val="00CB2FDA"/>
    <w:rsid w:val="00CC0630"/>
    <w:rsid w:val="00CC06CC"/>
    <w:rsid w:val="00CF594A"/>
    <w:rsid w:val="00D03E5E"/>
    <w:rsid w:val="00D13604"/>
    <w:rsid w:val="00D4702B"/>
    <w:rsid w:val="00D546F0"/>
    <w:rsid w:val="00D57634"/>
    <w:rsid w:val="00D921FC"/>
    <w:rsid w:val="00D92ADE"/>
    <w:rsid w:val="00DA2954"/>
    <w:rsid w:val="00DD36A3"/>
    <w:rsid w:val="00DE0A11"/>
    <w:rsid w:val="00DF569D"/>
    <w:rsid w:val="00E11789"/>
    <w:rsid w:val="00E1778E"/>
    <w:rsid w:val="00E2136F"/>
    <w:rsid w:val="00E35C1A"/>
    <w:rsid w:val="00E560F1"/>
    <w:rsid w:val="00E562FD"/>
    <w:rsid w:val="00E60D9F"/>
    <w:rsid w:val="00E71A2D"/>
    <w:rsid w:val="00E77F5F"/>
    <w:rsid w:val="00E91036"/>
    <w:rsid w:val="00E9655F"/>
    <w:rsid w:val="00EA0734"/>
    <w:rsid w:val="00EC314F"/>
    <w:rsid w:val="00EC5E0E"/>
    <w:rsid w:val="00ED2F51"/>
    <w:rsid w:val="00F002A8"/>
    <w:rsid w:val="00F0043E"/>
    <w:rsid w:val="00F16FC3"/>
    <w:rsid w:val="00F304CC"/>
    <w:rsid w:val="00F45885"/>
    <w:rsid w:val="00F5265D"/>
    <w:rsid w:val="00F57989"/>
    <w:rsid w:val="00F804A8"/>
    <w:rsid w:val="00F8366A"/>
    <w:rsid w:val="00FA6B5B"/>
    <w:rsid w:val="00FB16C7"/>
    <w:rsid w:val="00FC516D"/>
    <w:rsid w:val="00FD3611"/>
    <w:rsid w:val="00FF0569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A14C2"/>
  <w15:docId w15:val="{56E4CC74-3171-4561-B4C4-23E210CE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D9"/>
    <w:rPr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16D"/>
    <w:rPr>
      <w:lang w:val="nl-NL"/>
    </w:rPr>
  </w:style>
  <w:style w:type="paragraph" w:styleId="a4">
    <w:name w:val="footer"/>
    <w:basedOn w:val="a"/>
    <w:link w:val="Char0"/>
    <w:uiPriority w:val="99"/>
    <w:unhideWhenUsed/>
    <w:rsid w:val="00FC5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16D"/>
    <w:rPr>
      <w:lang w:val="nl-NL"/>
    </w:rPr>
  </w:style>
  <w:style w:type="paragraph" w:styleId="a5">
    <w:name w:val="Balloon Text"/>
    <w:basedOn w:val="a"/>
    <w:link w:val="Char1"/>
    <w:uiPriority w:val="99"/>
    <w:semiHidden/>
    <w:unhideWhenUsed/>
    <w:rsid w:val="00FC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C516D"/>
    <w:rPr>
      <w:rFonts w:ascii="Tahoma" w:hAnsi="Tahoma" w:cs="Tahoma"/>
      <w:sz w:val="16"/>
      <w:szCs w:val="16"/>
      <w:lang w:val="nl-NL"/>
    </w:rPr>
  </w:style>
  <w:style w:type="character" w:styleId="-">
    <w:name w:val="Hyperlink"/>
    <w:basedOn w:val="a0"/>
    <w:uiPriority w:val="99"/>
    <w:unhideWhenUsed/>
    <w:rsid w:val="009431DA"/>
    <w:rPr>
      <w:color w:val="0000FF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767680"/>
    <w:rPr>
      <w:color w:val="2B579A"/>
      <w:shd w:val="clear" w:color="auto" w:fill="E6E6E6"/>
    </w:rPr>
  </w:style>
  <w:style w:type="paragraph" w:styleId="a7">
    <w:name w:val="List Paragraph"/>
    <w:basedOn w:val="a"/>
    <w:uiPriority w:val="34"/>
    <w:qFormat/>
    <w:rsid w:val="0002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Evangelos Stamatiou</cp:lastModifiedBy>
  <cp:revision>5</cp:revision>
  <dcterms:created xsi:type="dcterms:W3CDTF">2020-03-05T15:46:00Z</dcterms:created>
  <dcterms:modified xsi:type="dcterms:W3CDTF">2020-03-05T16:05:00Z</dcterms:modified>
</cp:coreProperties>
</file>